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BB" w:rsidRDefault="00D451BB" w:rsidP="00D45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МАТЕРИАЛЫ И ОБОРУДОВАНИЕ ДЛЯ РЕАЛИЗАЦИИ ОБРАЗОВАТЕЛЬНОЙ ОБЛАСТИ </w:t>
      </w:r>
      <w:r w:rsidR="008570F1"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D451BB" w:rsidRDefault="00D451BB" w:rsidP="00D451BB"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273" w:type="pct"/>
        <w:tblInd w:w="-459" w:type="dxa"/>
        <w:tblLayout w:type="fixed"/>
        <w:tblLook w:val="04A0"/>
      </w:tblPr>
      <w:tblGrid>
        <w:gridCol w:w="450"/>
        <w:gridCol w:w="1113"/>
        <w:gridCol w:w="617"/>
        <w:gridCol w:w="1366"/>
        <w:gridCol w:w="1132"/>
        <w:gridCol w:w="992"/>
        <w:gridCol w:w="1276"/>
        <w:gridCol w:w="1559"/>
        <w:gridCol w:w="1419"/>
        <w:gridCol w:w="1132"/>
        <w:gridCol w:w="1522"/>
        <w:gridCol w:w="1138"/>
        <w:gridCol w:w="1877"/>
      </w:tblGrid>
      <w:tr w:rsidR="008570F1" w:rsidTr="008570F1">
        <w:trPr>
          <w:trHeight w:val="337"/>
        </w:trPr>
        <w:tc>
          <w:tcPr>
            <w:tcW w:w="144" w:type="pct"/>
            <w:vMerge w:val="restar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" w:type="pct"/>
            <w:gridSpan w:val="2"/>
            <w:vMerge w:val="restar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699" w:type="pct"/>
            <w:gridSpan w:val="9"/>
            <w:tcBorders>
              <w:right w:val="single" w:sz="4" w:space="0" w:color="auto"/>
            </w:tcBorders>
          </w:tcPr>
          <w:p w:rsidR="008570F1" w:rsidRDefault="008570F1" w:rsidP="001E4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:rsidR="008570F1" w:rsidRDefault="008570F1" w:rsidP="008570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8570F1" w:rsidTr="008570F1">
        <w:trPr>
          <w:trHeight w:val="1134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  <w:hideMark/>
          </w:tcPr>
          <w:p w:rsidR="008570F1" w:rsidRPr="00D451BB" w:rsidRDefault="008570F1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Целесообразность размещения музыкальной зоны, доступность для детей</w:t>
            </w:r>
          </w:p>
        </w:tc>
        <w:tc>
          <w:tcPr>
            <w:tcW w:w="363" w:type="pct"/>
            <w:hideMark/>
          </w:tcPr>
          <w:p w:rsidR="008570F1" w:rsidRPr="00D451BB" w:rsidRDefault="008570F1" w:rsidP="00D451B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Разнообразие оборудования</w:t>
            </w:r>
          </w:p>
        </w:tc>
        <w:tc>
          <w:tcPr>
            <w:tcW w:w="318" w:type="pct"/>
            <w:hideMark/>
          </w:tcPr>
          <w:p w:rsidR="008570F1" w:rsidRPr="00D451BB" w:rsidRDefault="008570F1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Учёт возрастных особенностей детей</w:t>
            </w:r>
          </w:p>
        </w:tc>
        <w:tc>
          <w:tcPr>
            <w:tcW w:w="409" w:type="pct"/>
            <w:hideMark/>
          </w:tcPr>
          <w:p w:rsidR="008570F1" w:rsidRPr="00D451BB" w:rsidRDefault="008570F1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Эстетическое оформление музыкальной зоны и оборудования</w:t>
            </w:r>
          </w:p>
        </w:tc>
        <w:tc>
          <w:tcPr>
            <w:tcW w:w="500" w:type="pct"/>
            <w:hideMark/>
          </w:tcPr>
          <w:p w:rsidR="008570F1" w:rsidRPr="00D451BB" w:rsidRDefault="008570F1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Материалы для творческих сюжетно ролевых игр, музыкальные инструменты, пособия типа лото и т.д.</w:t>
            </w:r>
          </w:p>
        </w:tc>
        <w:tc>
          <w:tcPr>
            <w:tcW w:w="455" w:type="pct"/>
            <w:hideMark/>
          </w:tcPr>
          <w:p w:rsidR="008570F1" w:rsidRPr="00D451BB" w:rsidRDefault="008570F1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Детские музыкальные инструменты и игрушки для  </w:t>
            </w:r>
            <w:proofErr w:type="gramStart"/>
            <w:r>
              <w:rPr>
                <w:b w:val="0"/>
                <w:i w:val="0"/>
              </w:rPr>
              <w:t>творческого</w:t>
            </w:r>
            <w:proofErr w:type="gram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музицирования</w:t>
            </w:r>
            <w:proofErr w:type="spellEnd"/>
          </w:p>
        </w:tc>
        <w:tc>
          <w:tcPr>
            <w:tcW w:w="363" w:type="pct"/>
            <w:hideMark/>
          </w:tcPr>
          <w:p w:rsidR="008570F1" w:rsidRPr="00D451BB" w:rsidRDefault="008570F1" w:rsidP="001E4B04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  <w:t>Музыкально-дидактические игры и пособия</w:t>
            </w:r>
          </w:p>
        </w:tc>
        <w:tc>
          <w:tcPr>
            <w:tcW w:w="488" w:type="pct"/>
            <w:hideMark/>
          </w:tcPr>
          <w:p w:rsidR="008570F1" w:rsidRPr="00D451BB" w:rsidRDefault="008570F1" w:rsidP="001E4B04">
            <w:pPr>
              <w:jc w:val="both"/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2"/>
                <w:szCs w:val="22"/>
              </w:rPr>
              <w:t>Аудиовизуальные пособия: компакт диски, презентации, фонограммы.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hideMark/>
          </w:tcPr>
          <w:p w:rsidR="008570F1" w:rsidRDefault="008570F1" w:rsidP="001E4B0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:rsidR="008570F1" w:rsidRDefault="008570F1" w:rsidP="001E4B0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8570F1" w:rsidRDefault="008570F1" w:rsidP="001E4B0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8570F1" w:rsidTr="008570F1">
        <w:trPr>
          <w:trHeight w:val="215"/>
        </w:trPr>
        <w:tc>
          <w:tcPr>
            <w:tcW w:w="144" w:type="pct"/>
            <w:vMerge w:val="restar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vMerge w:val="restar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230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199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138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154"/>
        </w:trPr>
        <w:tc>
          <w:tcPr>
            <w:tcW w:w="144" w:type="pct"/>
            <w:vMerge w:val="restar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vMerge w:val="restar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199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261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184"/>
        </w:trPr>
        <w:tc>
          <w:tcPr>
            <w:tcW w:w="144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" w:type="pct"/>
            <w:hideMark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3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0F1" w:rsidTr="008570F1">
        <w:trPr>
          <w:trHeight w:val="184"/>
        </w:trPr>
        <w:tc>
          <w:tcPr>
            <w:tcW w:w="144" w:type="pct"/>
          </w:tcPr>
          <w:p w:rsidR="008570F1" w:rsidRDefault="008570F1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2"/>
          </w:tcPr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8570F1" w:rsidRDefault="008570F1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438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8570F1" w:rsidRDefault="008570F1" w:rsidP="008570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363" w:type="pct"/>
            <w:hideMark/>
          </w:tcPr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318" w:type="pct"/>
            <w:hideMark/>
          </w:tcPr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409" w:type="pct"/>
            <w:hideMark/>
          </w:tcPr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не соответствует требованиям</w:t>
            </w:r>
          </w:p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соответствует</w:t>
            </w:r>
          </w:p>
          <w:p w:rsidR="008570F1" w:rsidRDefault="008570F1" w:rsidP="00280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соответствует требованиям</w:t>
            </w:r>
          </w:p>
        </w:tc>
        <w:tc>
          <w:tcPr>
            <w:tcW w:w="500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отсутствуют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имеются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имеются в достаточном количестве</w:t>
            </w:r>
          </w:p>
        </w:tc>
        <w:tc>
          <w:tcPr>
            <w:tcW w:w="455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отсутствуют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имеются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имеются в достаточном количестве</w:t>
            </w:r>
          </w:p>
        </w:tc>
        <w:tc>
          <w:tcPr>
            <w:tcW w:w="363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отсутствуют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имеются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имеются в достаточном количестве</w:t>
            </w:r>
          </w:p>
        </w:tc>
        <w:tc>
          <w:tcPr>
            <w:tcW w:w="488" w:type="pct"/>
            <w:hideMark/>
          </w:tcPr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1б</w:t>
            </w:r>
            <w:r>
              <w:rPr>
                <w:rFonts w:ascii="Times New Roman" w:hAnsi="Times New Roman" w:cs="Times New Roman"/>
              </w:rPr>
              <w:t>. отсутствуют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 w:rsidRPr="00D451BB">
              <w:rPr>
                <w:rFonts w:ascii="Times New Roman" w:hAnsi="Times New Roman" w:cs="Times New Roman"/>
                <w:b/>
              </w:rPr>
              <w:t>2б.</w:t>
            </w:r>
            <w:r>
              <w:rPr>
                <w:rFonts w:ascii="Times New Roman" w:hAnsi="Times New Roman" w:cs="Times New Roman"/>
              </w:rPr>
              <w:t xml:space="preserve"> частично имеются</w:t>
            </w:r>
          </w:p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</w:rPr>
              <w:t xml:space="preserve"> имеются в достаточном количестве</w:t>
            </w:r>
          </w:p>
        </w:tc>
        <w:tc>
          <w:tcPr>
            <w:tcW w:w="365" w:type="pct"/>
          </w:tcPr>
          <w:p w:rsidR="008570F1" w:rsidRPr="00B92701" w:rsidRDefault="008570F1" w:rsidP="00B927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270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2" w:type="pct"/>
          </w:tcPr>
          <w:p w:rsidR="008570F1" w:rsidRDefault="008570F1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D451BB" w:rsidRDefault="00D451BB" w:rsidP="00D451BB"/>
    <w:p w:rsidR="00862099" w:rsidRPr="0082582E" w:rsidRDefault="00862099" w:rsidP="00862099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862099" w:rsidTr="001E4B04">
        <w:tc>
          <w:tcPr>
            <w:tcW w:w="95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2099" w:rsidRDefault="00862099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862099" w:rsidRDefault="00862099" w:rsidP="00862099">
      <w:pPr>
        <w:rPr>
          <w:rFonts w:ascii="Times New Roman" w:hAnsi="Times New Roman" w:cs="Times New Roman"/>
        </w:rPr>
      </w:pPr>
    </w:p>
    <w:p w:rsidR="00862099" w:rsidRPr="0082582E" w:rsidRDefault="00862099" w:rsidP="008620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D451BB" w:rsidRDefault="00D451BB" w:rsidP="00D451BB"/>
    <w:p w:rsidR="00D451BB" w:rsidRDefault="00D451BB" w:rsidP="00D451BB"/>
    <w:p w:rsidR="00352F0A" w:rsidRDefault="00352F0A"/>
    <w:sectPr w:rsidR="00352F0A" w:rsidSect="00886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1BB"/>
    <w:rsid w:val="00352F0A"/>
    <w:rsid w:val="008570F1"/>
    <w:rsid w:val="00862099"/>
    <w:rsid w:val="00A616DE"/>
    <w:rsid w:val="00B92701"/>
    <w:rsid w:val="00C006D7"/>
    <w:rsid w:val="00D4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451B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D451B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D451BB"/>
    <w:rPr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table" w:styleId="a4">
    <w:name w:val="Table Grid"/>
    <w:basedOn w:val="a1"/>
    <w:uiPriority w:val="59"/>
    <w:rsid w:val="00D451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полужирный;Не курсив"/>
    <w:basedOn w:val="a3"/>
    <w:rsid w:val="00D451BB"/>
    <w:rPr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2015-11-11T11:40:00Z</cp:lastPrinted>
  <dcterms:created xsi:type="dcterms:W3CDTF">2015-11-05T08:49:00Z</dcterms:created>
  <dcterms:modified xsi:type="dcterms:W3CDTF">2015-11-11T11:41:00Z</dcterms:modified>
</cp:coreProperties>
</file>